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11284</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33344.22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83620000</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Arial" w:cs="Arial" w:eastAsia="Arial" w:hAnsi="Arial"/>
                <w:sz w:val="22"/>
                <w:szCs w:val="22"/>
                <w:color w:val="auto"/>
                <w:w w:val="88"/>
              </w:rPr>
              <w:t>11284</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472"/>
              <w:spacing w:after="0"/>
              <w:rPr>
                <w:sz w:val="20"/>
                <w:szCs w:val="20"/>
                <w:color w:val="auto"/>
              </w:rPr>
            </w:pPr>
            <w:r>
              <w:rPr>
                <w:rFonts w:ascii="Arial" w:cs="Arial" w:eastAsia="Arial" w:hAnsi="Arial"/>
                <w:sz w:val="22"/>
                <w:szCs w:val="22"/>
                <w:color w:val="auto"/>
                <w:w w:val="88"/>
              </w:rPr>
              <w:t>06/30/2023 101800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293764.26</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6580" w:space="720"/>
            <w:col w:w="3940"/>
          </w:cols>
          <w:pgMar w:left="320" w:top="143"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2023-07-03T12:25:34Z</dcterms:created>
  <dcterms:modified xsi:type="dcterms:W3CDTF">2023-07-03T12:25:34Z</dcterms:modified>
</cp:coreProperties>
</file>